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D8" w:rsidRPr="00227FAE" w:rsidRDefault="00296581" w:rsidP="00296581">
      <w:pPr>
        <w:jc w:val="center"/>
        <w:rPr>
          <w:rFonts w:ascii="Candara" w:eastAsia="GungsuhChe" w:hAnsi="Candara"/>
          <w:sz w:val="56"/>
          <w:szCs w:val="56"/>
        </w:rPr>
      </w:pPr>
      <w:r w:rsidRPr="00227FAE">
        <w:rPr>
          <w:rFonts w:ascii="Candara" w:eastAsia="GungsuhChe" w:hAnsi="Candara"/>
          <w:sz w:val="56"/>
          <w:szCs w:val="56"/>
        </w:rPr>
        <w:t xml:space="preserve">Extended English </w:t>
      </w:r>
    </w:p>
    <w:p w:rsidR="00227FAE" w:rsidRPr="00227FAE" w:rsidRDefault="00AE0B1B" w:rsidP="00227FAE">
      <w:pPr>
        <w:jc w:val="center"/>
        <w:rPr>
          <w:rFonts w:ascii="Candara" w:hAnsi="Candara"/>
          <w:color w:val="1F497D"/>
          <w:sz w:val="56"/>
          <w:szCs w:val="56"/>
        </w:rPr>
      </w:pPr>
      <w:r w:rsidRPr="00227FAE">
        <w:rPr>
          <w:rFonts w:ascii="Candara" w:eastAsia="GungsuhChe" w:hAnsi="Candara"/>
          <w:sz w:val="56"/>
          <w:szCs w:val="56"/>
        </w:rPr>
        <w:t>2017-</w:t>
      </w:r>
      <w:r w:rsidR="00227FAE" w:rsidRPr="00227FAE">
        <w:rPr>
          <w:rFonts w:ascii="Candara" w:eastAsia="GungsuhChe" w:hAnsi="Candara"/>
          <w:sz w:val="56"/>
          <w:szCs w:val="56"/>
        </w:rPr>
        <w:t>2018</w:t>
      </w:r>
    </w:p>
    <w:p w:rsidR="00296581" w:rsidRPr="00227FAE" w:rsidRDefault="00AE0B1B" w:rsidP="00227FAE">
      <w:pPr>
        <w:spacing w:line="360" w:lineRule="auto"/>
        <w:rPr>
          <w:rFonts w:ascii="Candara" w:eastAsia="GungsuhChe" w:hAnsi="Candara"/>
          <w:color w:val="FF0000"/>
          <w:sz w:val="48"/>
          <w:szCs w:val="48"/>
        </w:rPr>
      </w:pPr>
      <w:r w:rsidRPr="00227FAE">
        <w:rPr>
          <w:rFonts w:ascii="Candara" w:eastAsia="GungsuhChe" w:hAnsi="Candara"/>
          <w:color w:val="FF0000"/>
          <w:sz w:val="48"/>
          <w:szCs w:val="48"/>
        </w:rPr>
        <w:t>Mondays</w:t>
      </w:r>
      <w:r w:rsidRPr="00227FAE">
        <w:rPr>
          <w:rFonts w:ascii="Candara" w:eastAsia="GungsuhChe" w:hAnsi="Candara"/>
          <w:color w:val="FF0000"/>
          <w:sz w:val="48"/>
          <w:szCs w:val="48"/>
        </w:rPr>
        <w:tab/>
      </w:r>
      <w:r w:rsidRPr="00227FAE">
        <w:rPr>
          <w:rFonts w:ascii="Candara" w:eastAsia="GungsuhChe" w:hAnsi="Candara"/>
          <w:color w:val="FF0000"/>
          <w:sz w:val="48"/>
          <w:szCs w:val="48"/>
        </w:rPr>
        <w:tab/>
      </w:r>
      <w:r w:rsidR="00227FAE">
        <w:rPr>
          <w:rFonts w:ascii="Candara" w:eastAsia="GungsuhChe" w:hAnsi="Candara"/>
          <w:color w:val="FF0000"/>
          <w:sz w:val="48"/>
          <w:szCs w:val="48"/>
        </w:rPr>
        <w:tab/>
      </w:r>
      <w:r w:rsidR="004903BB" w:rsidRPr="00227FAE">
        <w:rPr>
          <w:rFonts w:ascii="Candara" w:eastAsia="GungsuhChe" w:hAnsi="Candara"/>
          <w:color w:val="FF0000"/>
          <w:sz w:val="48"/>
          <w:szCs w:val="48"/>
        </w:rPr>
        <w:t xml:space="preserve">Homework </w:t>
      </w:r>
      <w:bookmarkStart w:id="0" w:name="_GoBack"/>
      <w:bookmarkEnd w:id="0"/>
    </w:p>
    <w:p w:rsidR="00296581" w:rsidRPr="00227FAE" w:rsidRDefault="00AC45AF" w:rsidP="00227FAE">
      <w:pPr>
        <w:spacing w:line="360" w:lineRule="auto"/>
        <w:rPr>
          <w:rFonts w:ascii="Candara" w:eastAsia="GungsuhChe" w:hAnsi="Candara"/>
          <w:sz w:val="48"/>
          <w:szCs w:val="48"/>
        </w:rPr>
      </w:pPr>
      <w:r w:rsidRPr="00227FAE">
        <w:rPr>
          <w:rFonts w:ascii="Candara" w:eastAsia="GungsuhChe" w:hAnsi="Candara"/>
          <w:sz w:val="48"/>
          <w:szCs w:val="48"/>
        </w:rPr>
        <w:t>Tuesdays</w:t>
      </w:r>
      <w:r w:rsidRPr="00227FAE">
        <w:rPr>
          <w:rFonts w:ascii="Candara" w:eastAsia="GungsuhChe" w:hAnsi="Candara"/>
          <w:sz w:val="48"/>
          <w:szCs w:val="48"/>
        </w:rPr>
        <w:tab/>
      </w:r>
      <w:r w:rsidRPr="00227FAE">
        <w:rPr>
          <w:rFonts w:ascii="Candara" w:eastAsia="GungsuhChe" w:hAnsi="Candara"/>
          <w:sz w:val="48"/>
          <w:szCs w:val="48"/>
        </w:rPr>
        <w:tab/>
      </w:r>
      <w:r w:rsidR="00227FAE">
        <w:rPr>
          <w:rFonts w:ascii="Candara" w:eastAsia="GungsuhChe" w:hAnsi="Candara"/>
          <w:sz w:val="48"/>
          <w:szCs w:val="48"/>
        </w:rPr>
        <w:tab/>
      </w:r>
      <w:r w:rsidRPr="00227FAE">
        <w:rPr>
          <w:rFonts w:ascii="Candara" w:eastAsia="GungsuhChe" w:hAnsi="Candara"/>
          <w:sz w:val="48"/>
          <w:szCs w:val="48"/>
        </w:rPr>
        <w:t>Read</w:t>
      </w:r>
      <w:r w:rsidR="00227FAE" w:rsidRPr="00227FAE">
        <w:rPr>
          <w:rFonts w:ascii="Candara" w:eastAsia="GungsuhChe" w:hAnsi="Candara"/>
          <w:sz w:val="48"/>
          <w:szCs w:val="48"/>
        </w:rPr>
        <w:t xml:space="preserve">ing Day </w:t>
      </w:r>
      <w:r w:rsidRPr="00227FAE">
        <w:rPr>
          <w:rFonts w:ascii="Candara" w:eastAsia="GungsuhChe" w:hAnsi="Candara"/>
          <w:sz w:val="48"/>
          <w:szCs w:val="48"/>
        </w:rPr>
        <w:t xml:space="preserve"> </w:t>
      </w:r>
    </w:p>
    <w:p w:rsidR="00296581" w:rsidRPr="00227FAE" w:rsidRDefault="00AE0B1B" w:rsidP="00227FAE">
      <w:pPr>
        <w:spacing w:line="360" w:lineRule="auto"/>
        <w:ind w:left="3600" w:hanging="3600"/>
        <w:rPr>
          <w:rFonts w:ascii="Candara" w:eastAsia="GungsuhChe" w:hAnsi="Candara"/>
          <w:color w:val="FF0000"/>
          <w:sz w:val="48"/>
          <w:szCs w:val="48"/>
        </w:rPr>
      </w:pPr>
      <w:r w:rsidRPr="00227FAE">
        <w:rPr>
          <w:rFonts w:ascii="Candara" w:eastAsia="GungsuhChe" w:hAnsi="Candara"/>
          <w:color w:val="FF0000"/>
          <w:sz w:val="48"/>
          <w:szCs w:val="48"/>
        </w:rPr>
        <w:t>Wednesdays</w:t>
      </w:r>
      <w:r w:rsidRPr="00227FAE">
        <w:rPr>
          <w:rFonts w:ascii="Candara" w:eastAsia="GungsuhChe" w:hAnsi="Candara"/>
          <w:color w:val="FF0000"/>
          <w:sz w:val="48"/>
          <w:szCs w:val="48"/>
        </w:rPr>
        <w:tab/>
      </w:r>
      <w:r w:rsidR="00296581" w:rsidRPr="00227FAE">
        <w:rPr>
          <w:rFonts w:ascii="Candara" w:eastAsia="GungsuhChe" w:hAnsi="Candara"/>
          <w:color w:val="FF0000"/>
          <w:sz w:val="48"/>
          <w:szCs w:val="48"/>
        </w:rPr>
        <w:t>Article of the Week</w:t>
      </w:r>
      <w:r w:rsidR="00227FAE" w:rsidRPr="00227FAE">
        <w:rPr>
          <w:rFonts w:ascii="Candara" w:eastAsia="GungsuhChe" w:hAnsi="Candara"/>
          <w:color w:val="FF0000"/>
          <w:sz w:val="48"/>
          <w:szCs w:val="48"/>
        </w:rPr>
        <w:t xml:space="preserve">, Reading Strategies </w:t>
      </w:r>
      <w:r w:rsidR="00296581" w:rsidRPr="00227FAE">
        <w:rPr>
          <w:rFonts w:ascii="Candara" w:eastAsia="GungsuhChe" w:hAnsi="Candara"/>
          <w:color w:val="FF0000"/>
          <w:sz w:val="48"/>
          <w:szCs w:val="48"/>
        </w:rPr>
        <w:t xml:space="preserve"> </w:t>
      </w:r>
    </w:p>
    <w:p w:rsidR="00296581" w:rsidRPr="00227FAE" w:rsidRDefault="00227FAE" w:rsidP="00227FAE">
      <w:pPr>
        <w:spacing w:line="360" w:lineRule="auto"/>
        <w:ind w:left="3600" w:hanging="3600"/>
        <w:rPr>
          <w:rFonts w:ascii="Candara" w:eastAsia="GungsuhChe" w:hAnsi="Candara"/>
          <w:sz w:val="48"/>
          <w:szCs w:val="48"/>
        </w:rPr>
      </w:pPr>
      <w:r w:rsidRPr="00227FAE">
        <w:rPr>
          <w:rFonts w:ascii="Candara" w:eastAsia="GungsuhChe" w:hAnsi="Candara"/>
          <w:sz w:val="48"/>
          <w:szCs w:val="48"/>
        </w:rPr>
        <w:t>Thursdays</w:t>
      </w:r>
      <w:r w:rsidRPr="00227FAE">
        <w:rPr>
          <w:rFonts w:ascii="Candara" w:eastAsia="GungsuhChe" w:hAnsi="Candara"/>
          <w:sz w:val="48"/>
          <w:szCs w:val="48"/>
        </w:rPr>
        <w:tab/>
        <w:t>Student Choice (read or work day)</w:t>
      </w:r>
    </w:p>
    <w:p w:rsidR="00227FAE" w:rsidRDefault="00296581" w:rsidP="00227FAE">
      <w:pPr>
        <w:spacing w:line="360" w:lineRule="auto"/>
        <w:ind w:left="3600" w:hanging="3600"/>
        <w:rPr>
          <w:rFonts w:ascii="Candara" w:eastAsia="GungsuhChe" w:hAnsi="Candara"/>
          <w:color w:val="FF0000"/>
          <w:sz w:val="48"/>
          <w:szCs w:val="48"/>
        </w:rPr>
      </w:pPr>
      <w:r w:rsidRPr="00227FAE">
        <w:rPr>
          <w:rFonts w:ascii="Candara" w:eastAsia="GungsuhChe" w:hAnsi="Candara"/>
          <w:color w:val="FF0000"/>
          <w:sz w:val="48"/>
          <w:szCs w:val="48"/>
        </w:rPr>
        <w:t>Fridays</w:t>
      </w:r>
      <w:r w:rsidRPr="00227FAE">
        <w:rPr>
          <w:rFonts w:ascii="Candara" w:eastAsia="GungsuhChe" w:hAnsi="Candara"/>
          <w:color w:val="FF0000"/>
          <w:sz w:val="48"/>
          <w:szCs w:val="48"/>
        </w:rPr>
        <w:tab/>
      </w:r>
      <w:r w:rsidR="00227FAE" w:rsidRPr="00227FAE">
        <w:rPr>
          <w:rFonts w:ascii="Candara" w:eastAsia="GungsuhChe" w:hAnsi="Candara"/>
          <w:color w:val="FF0000"/>
          <w:sz w:val="48"/>
          <w:szCs w:val="48"/>
        </w:rPr>
        <w:t>Student choice (read or work day)</w:t>
      </w:r>
    </w:p>
    <w:p w:rsidR="00227FAE" w:rsidRPr="00227FAE" w:rsidRDefault="00227FAE" w:rsidP="00227FAE">
      <w:pPr>
        <w:spacing w:line="360" w:lineRule="auto"/>
        <w:ind w:left="3600" w:hanging="3600"/>
        <w:rPr>
          <w:rFonts w:ascii="Candara" w:eastAsia="GungsuhChe" w:hAnsi="Candara"/>
          <w:color w:val="FF0000"/>
          <w:sz w:val="48"/>
          <w:szCs w:val="48"/>
        </w:rPr>
      </w:pPr>
      <w:r>
        <w:rPr>
          <w:rFonts w:ascii="Candara" w:eastAsia="GungsuhChe" w:hAnsi="Candara"/>
          <w:color w:val="FF0000"/>
          <w:sz w:val="48"/>
          <w:szCs w:val="48"/>
        </w:rPr>
        <w:tab/>
      </w:r>
      <w:r>
        <w:rPr>
          <w:rFonts w:ascii="Candara" w:eastAsia="GungsuhChe" w:hAnsi="Candara"/>
          <w:color w:val="FF0000"/>
          <w:sz w:val="48"/>
          <w:szCs w:val="48"/>
        </w:rPr>
        <w:tab/>
        <w:t xml:space="preserve">AND </w:t>
      </w:r>
    </w:p>
    <w:p w:rsidR="00296581" w:rsidRPr="00227FAE" w:rsidRDefault="00227FAE" w:rsidP="00227FAE">
      <w:pPr>
        <w:spacing w:line="360" w:lineRule="auto"/>
        <w:ind w:left="3600"/>
        <w:rPr>
          <w:rFonts w:ascii="Candara" w:eastAsia="GungsuhChe" w:hAnsi="Candara"/>
          <w:color w:val="FF0000"/>
          <w:sz w:val="48"/>
          <w:szCs w:val="48"/>
        </w:rPr>
      </w:pPr>
      <w:r w:rsidRPr="00227FAE">
        <w:rPr>
          <w:rFonts w:ascii="Candara" w:eastAsia="GungsuhChe" w:hAnsi="Candara"/>
          <w:color w:val="FF0000"/>
          <w:sz w:val="48"/>
          <w:szCs w:val="48"/>
        </w:rPr>
        <w:t>W</w:t>
      </w:r>
      <w:r w:rsidR="00AC45AF" w:rsidRPr="00227FAE">
        <w:rPr>
          <w:rFonts w:ascii="Candara" w:eastAsia="GungsuhChe" w:hAnsi="Candara"/>
          <w:color w:val="FF0000"/>
          <w:sz w:val="48"/>
          <w:szCs w:val="48"/>
        </w:rPr>
        <w:t xml:space="preserve">eekly reading sheet from </w:t>
      </w:r>
      <w:r w:rsidR="00153126" w:rsidRPr="00227FAE">
        <w:rPr>
          <w:rFonts w:ascii="Candara" w:eastAsia="GungsuhChe" w:hAnsi="Candara"/>
          <w:color w:val="FF0000"/>
          <w:sz w:val="48"/>
          <w:szCs w:val="48"/>
        </w:rPr>
        <w:t>booklet AND</w:t>
      </w:r>
      <w:r w:rsidR="00AC45AF" w:rsidRPr="00227FAE">
        <w:rPr>
          <w:rFonts w:ascii="Candara" w:eastAsia="GungsuhChe" w:hAnsi="Candara"/>
          <w:color w:val="FF0000"/>
          <w:sz w:val="48"/>
          <w:szCs w:val="48"/>
        </w:rPr>
        <w:t xml:space="preserve"> reading conferences </w:t>
      </w:r>
    </w:p>
    <w:p w:rsidR="00227FAE" w:rsidRDefault="00227FAE" w:rsidP="00296581">
      <w:pPr>
        <w:rPr>
          <w:rFonts w:ascii="Candara" w:eastAsia="GungsuhChe" w:hAnsi="Candara"/>
          <w:sz w:val="48"/>
          <w:szCs w:val="48"/>
        </w:rPr>
      </w:pPr>
    </w:p>
    <w:p w:rsidR="00296581" w:rsidRPr="00227FAE" w:rsidRDefault="00296581" w:rsidP="00296581">
      <w:pPr>
        <w:rPr>
          <w:rFonts w:ascii="Candara" w:eastAsia="GungsuhChe" w:hAnsi="Candara"/>
          <w:sz w:val="48"/>
          <w:szCs w:val="48"/>
        </w:rPr>
      </w:pPr>
      <w:r w:rsidRPr="00227FAE">
        <w:rPr>
          <w:rFonts w:ascii="Candara" w:eastAsia="GungsuhChe" w:hAnsi="Candara"/>
          <w:sz w:val="48"/>
          <w:szCs w:val="48"/>
        </w:rPr>
        <w:t>Daily: Read aloud</w:t>
      </w:r>
    </w:p>
    <w:p w:rsidR="00296581" w:rsidRPr="00227FAE" w:rsidRDefault="00296581" w:rsidP="00296581">
      <w:pPr>
        <w:rPr>
          <w:rFonts w:ascii="Candara" w:eastAsia="GungsuhChe" w:hAnsi="Candara"/>
          <w:color w:val="FF0000"/>
          <w:sz w:val="48"/>
          <w:szCs w:val="48"/>
        </w:rPr>
      </w:pPr>
      <w:r w:rsidRPr="00227FAE">
        <w:rPr>
          <w:rFonts w:ascii="Candara" w:eastAsia="GungsuhChe" w:hAnsi="Candara"/>
          <w:color w:val="FF0000"/>
          <w:sz w:val="48"/>
          <w:szCs w:val="48"/>
        </w:rPr>
        <w:t xml:space="preserve">If extra time: Read your book </w:t>
      </w:r>
    </w:p>
    <w:sectPr w:rsidR="00296581" w:rsidRPr="00227FAE" w:rsidSect="00296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81"/>
    <w:rsid w:val="00153126"/>
    <w:rsid w:val="00227FAE"/>
    <w:rsid w:val="00296581"/>
    <w:rsid w:val="004903BB"/>
    <w:rsid w:val="00AC45AF"/>
    <w:rsid w:val="00AC7AD8"/>
    <w:rsid w:val="00A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940F"/>
  <w15:docId w15:val="{9629296F-A15C-451B-BCBA-091302CC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 User</dc:creator>
  <cp:lastModifiedBy>User</cp:lastModifiedBy>
  <cp:revision>6</cp:revision>
  <dcterms:created xsi:type="dcterms:W3CDTF">2017-08-28T15:05:00Z</dcterms:created>
  <dcterms:modified xsi:type="dcterms:W3CDTF">2017-09-06T17:22:00Z</dcterms:modified>
</cp:coreProperties>
</file>